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A12" w:rsidRDefault="00CB73AF">
      <w:pPr>
        <w:rPr>
          <w:rFonts w:ascii="Times New Roman" w:hAnsi="Times New Roman" w:cs="Times New Roman"/>
          <w:b/>
          <w:sz w:val="28"/>
          <w:szCs w:val="28"/>
        </w:rPr>
      </w:pPr>
      <w:r w:rsidRPr="009E61D5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2357D0C">
            <wp:simplePos x="0" y="0"/>
            <wp:positionH relativeFrom="column">
              <wp:posOffset>-1078202</wp:posOffset>
            </wp:positionH>
            <wp:positionV relativeFrom="paragraph">
              <wp:posOffset>3175</wp:posOffset>
            </wp:positionV>
            <wp:extent cx="1146175" cy="723900"/>
            <wp:effectExtent l="0" t="0" r="0" b="0"/>
            <wp:wrapThrough wrapText="bothSides">
              <wp:wrapPolygon edited="0">
                <wp:start x="0" y="0"/>
                <wp:lineTo x="0" y="21032"/>
                <wp:lineTo x="21181" y="21032"/>
                <wp:lineTo x="2118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21" t="19166" r="4545" b="6952"/>
                    <a:stretch/>
                  </pic:blipFill>
                  <pic:spPr bwMode="auto">
                    <a:xfrm>
                      <a:off x="0" y="0"/>
                      <a:ext cx="1146175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A12" w:rsidRPr="009E61D5">
        <w:rPr>
          <w:rFonts w:ascii="Times New Roman" w:hAnsi="Times New Roman" w:cs="Times New Roman"/>
          <w:b/>
          <w:sz w:val="28"/>
          <w:szCs w:val="28"/>
        </w:rPr>
        <w:t>Школьный театр «Буратино»</w:t>
      </w:r>
      <w:r w:rsidR="009E61D5">
        <w:rPr>
          <w:rFonts w:ascii="Times New Roman" w:hAnsi="Times New Roman" w:cs="Times New Roman"/>
          <w:b/>
          <w:sz w:val="28"/>
          <w:szCs w:val="28"/>
        </w:rPr>
        <w:t>.</w:t>
      </w:r>
      <w:r w:rsidR="00583A12" w:rsidRPr="009E61D5">
        <w:rPr>
          <w:rFonts w:ascii="Times New Roman" w:hAnsi="Times New Roman" w:cs="Times New Roman"/>
          <w:b/>
          <w:sz w:val="28"/>
          <w:szCs w:val="28"/>
        </w:rPr>
        <w:t xml:space="preserve"> Театр теней</w:t>
      </w:r>
    </w:p>
    <w:p w:rsidR="009E61D5" w:rsidRDefault="009E61D5" w:rsidP="009E61D5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Гурова А.Н.</w:t>
      </w:r>
    </w:p>
    <w:p w:rsidR="009E61D5" w:rsidRPr="009E61D5" w:rsidRDefault="009E61D5" w:rsidP="009E61D5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E61D5">
        <w:rPr>
          <w:rFonts w:ascii="Times New Roman" w:hAnsi="Times New Roman" w:cs="Times New Roman"/>
          <w:i/>
          <w:sz w:val="28"/>
          <w:szCs w:val="28"/>
        </w:rPr>
        <w:t>Выступление на педагогическом совете</w:t>
      </w:r>
    </w:p>
    <w:p w:rsidR="00CB73AF" w:rsidRPr="009E61D5" w:rsidRDefault="00CB73AF">
      <w:pPr>
        <w:rPr>
          <w:rFonts w:ascii="Times New Roman" w:hAnsi="Times New Roman" w:cs="Times New Roman"/>
          <w:b/>
          <w:sz w:val="28"/>
          <w:szCs w:val="28"/>
        </w:rPr>
      </w:pPr>
    </w:p>
    <w:p w:rsidR="00583A12" w:rsidRPr="009E61D5" w:rsidRDefault="00583A12">
      <w:pPr>
        <w:rPr>
          <w:rFonts w:ascii="Times New Roman" w:hAnsi="Times New Roman" w:cs="Times New Roman"/>
          <w:sz w:val="28"/>
          <w:szCs w:val="28"/>
        </w:rPr>
      </w:pPr>
      <w:r w:rsidRPr="009E61D5">
        <w:rPr>
          <w:rFonts w:ascii="Times New Roman" w:hAnsi="Times New Roman" w:cs="Times New Roman"/>
          <w:sz w:val="28"/>
          <w:szCs w:val="28"/>
        </w:rPr>
        <w:t>С прошлого года был введён курс внеурочной деятельности «Школьный театр «Буратино»».</w:t>
      </w:r>
    </w:p>
    <w:p w:rsidR="00C77C47" w:rsidRPr="009E61D5" w:rsidRDefault="009E61D5" w:rsidP="00C77C47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9E61D5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9F6D2F9">
            <wp:simplePos x="0" y="0"/>
            <wp:positionH relativeFrom="column">
              <wp:posOffset>-1160145</wp:posOffset>
            </wp:positionH>
            <wp:positionV relativeFrom="paragraph">
              <wp:posOffset>209550</wp:posOffset>
            </wp:positionV>
            <wp:extent cx="982345" cy="650875"/>
            <wp:effectExtent l="0" t="0" r="8255" b="0"/>
            <wp:wrapThrough wrapText="bothSides">
              <wp:wrapPolygon edited="0">
                <wp:start x="0" y="0"/>
                <wp:lineTo x="0" y="20862"/>
                <wp:lineTo x="21363" y="20862"/>
                <wp:lineTo x="2136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11" t="18993" r="6140" b="9519"/>
                    <a:stretch/>
                  </pic:blipFill>
                  <pic:spPr bwMode="auto">
                    <a:xfrm>
                      <a:off x="0" y="0"/>
                      <a:ext cx="982345" cy="650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7C47" w:rsidRPr="009E61D5">
        <w:rPr>
          <w:rStyle w:val="a4"/>
          <w:sz w:val="28"/>
          <w:szCs w:val="28"/>
          <w:bdr w:val="none" w:sz="0" w:space="0" w:color="auto" w:frame="1"/>
        </w:rPr>
        <w:t>Театр</w:t>
      </w:r>
      <w:r w:rsidR="00C77C47" w:rsidRPr="009E61D5">
        <w:rPr>
          <w:sz w:val="28"/>
          <w:szCs w:val="28"/>
        </w:rPr>
        <w:t> — один из самых доступных видов искусства для детей, помогающий решить многие актуальные проблемы педагогики и психологии, связанные с художественным образованием и воспитанием.</w:t>
      </w:r>
    </w:p>
    <w:p w:rsidR="00583A12" w:rsidRPr="009E61D5" w:rsidRDefault="009E61D5">
      <w:pPr>
        <w:rPr>
          <w:rFonts w:ascii="Times New Roman" w:hAnsi="Times New Roman" w:cs="Times New Roman"/>
          <w:sz w:val="28"/>
          <w:szCs w:val="28"/>
        </w:rPr>
      </w:pPr>
      <w:r w:rsidRPr="009E61D5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B2F7100">
            <wp:simplePos x="0" y="0"/>
            <wp:positionH relativeFrom="column">
              <wp:posOffset>-1125855</wp:posOffset>
            </wp:positionH>
            <wp:positionV relativeFrom="paragraph">
              <wp:posOffset>208915</wp:posOffset>
            </wp:positionV>
            <wp:extent cx="948055" cy="633730"/>
            <wp:effectExtent l="0" t="0" r="4445" b="0"/>
            <wp:wrapThrough wrapText="bothSides">
              <wp:wrapPolygon edited="0">
                <wp:start x="0" y="0"/>
                <wp:lineTo x="0" y="20778"/>
                <wp:lineTo x="21267" y="20778"/>
                <wp:lineTo x="2126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40" t="18708" r="5167" b="8057"/>
                    <a:stretch/>
                  </pic:blipFill>
                  <pic:spPr bwMode="auto">
                    <a:xfrm>
                      <a:off x="0" y="0"/>
                      <a:ext cx="948055" cy="633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83A12" w:rsidRPr="009E61D5" w:rsidRDefault="00583A12">
      <w:pPr>
        <w:rPr>
          <w:rFonts w:ascii="Times New Roman" w:hAnsi="Times New Roman" w:cs="Times New Roman"/>
          <w:sz w:val="28"/>
          <w:szCs w:val="28"/>
        </w:rPr>
      </w:pPr>
      <w:r w:rsidRPr="009E61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В школе используются разные виды </w:t>
      </w:r>
      <w:hyperlink r:id="rId8" w:tooltip="Театр теней своими руками" w:history="1">
        <w:r w:rsidRPr="009E61D5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</w:rPr>
          <w:t>театральной деятельности</w:t>
        </w:r>
      </w:hyperlink>
      <w:r w:rsidRPr="009E61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но </w:t>
      </w:r>
      <w:r w:rsidRPr="009E61D5">
        <w:rPr>
          <w:rFonts w:ascii="Times New Roman" w:hAnsi="Times New Roman" w:cs="Times New Roman"/>
          <w:sz w:val="28"/>
          <w:szCs w:val="28"/>
        </w:rPr>
        <w:t>свой выбор я остановила на театре теней.</w:t>
      </w:r>
    </w:p>
    <w:p w:rsidR="00CB73AF" w:rsidRPr="009E61D5" w:rsidRDefault="00CB73AF">
      <w:pPr>
        <w:rPr>
          <w:rFonts w:ascii="Times New Roman" w:hAnsi="Times New Roman" w:cs="Times New Roman"/>
          <w:sz w:val="28"/>
          <w:szCs w:val="28"/>
        </w:rPr>
      </w:pPr>
    </w:p>
    <w:p w:rsidR="00CB73AF" w:rsidRPr="009E61D5" w:rsidRDefault="009E61D5" w:rsidP="00C77C47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9E61D5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36DCCDFF">
            <wp:simplePos x="0" y="0"/>
            <wp:positionH relativeFrom="column">
              <wp:posOffset>4019550</wp:posOffset>
            </wp:positionH>
            <wp:positionV relativeFrom="paragraph">
              <wp:posOffset>233680</wp:posOffset>
            </wp:positionV>
            <wp:extent cx="730250" cy="429260"/>
            <wp:effectExtent l="0" t="0" r="0" b="8890"/>
            <wp:wrapThrough wrapText="bothSides">
              <wp:wrapPolygon edited="0">
                <wp:start x="0" y="0"/>
                <wp:lineTo x="0" y="21089"/>
                <wp:lineTo x="20849" y="21089"/>
                <wp:lineTo x="20849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10" t="22128" r="11838" b="10064"/>
                    <a:stretch/>
                  </pic:blipFill>
                  <pic:spPr bwMode="auto">
                    <a:xfrm>
                      <a:off x="0" y="0"/>
                      <a:ext cx="730250" cy="429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7C47" w:rsidRPr="009E61D5" w:rsidRDefault="00C77C47" w:rsidP="00C77C47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9E61D5">
        <w:rPr>
          <w:color w:val="111111"/>
          <w:sz w:val="28"/>
          <w:szCs w:val="28"/>
        </w:rPr>
        <w:t>Существуют различные виды </w:t>
      </w:r>
      <w:r w:rsidRPr="009E61D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теневого театра</w:t>
      </w:r>
      <w:r w:rsidRPr="009E61D5">
        <w:rPr>
          <w:color w:val="111111"/>
          <w:sz w:val="28"/>
          <w:szCs w:val="28"/>
        </w:rPr>
        <w:t>:</w:t>
      </w:r>
    </w:p>
    <w:p w:rsidR="00C77C47" w:rsidRPr="009E61D5" w:rsidRDefault="00C77C47" w:rsidP="00C77C4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8"/>
        </w:rPr>
      </w:pPr>
      <w:proofErr w:type="spellStart"/>
      <w:r w:rsidRPr="009E61D5">
        <w:rPr>
          <w:b/>
          <w:color w:val="111111"/>
          <w:sz w:val="28"/>
          <w:szCs w:val="28"/>
        </w:rPr>
        <w:t>пальцевый</w:t>
      </w:r>
      <w:proofErr w:type="spellEnd"/>
      <w:r w:rsidRPr="009E61D5">
        <w:rPr>
          <w:b/>
          <w:color w:val="111111"/>
          <w:sz w:val="28"/>
          <w:szCs w:val="28"/>
        </w:rPr>
        <w:t> </w:t>
      </w:r>
      <w:r w:rsidRPr="009E61D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теневой театр</w:t>
      </w:r>
      <w:r w:rsidRPr="009E61D5">
        <w:rPr>
          <w:b/>
          <w:color w:val="111111"/>
          <w:sz w:val="28"/>
          <w:szCs w:val="28"/>
        </w:rPr>
        <w:t>,</w:t>
      </w:r>
    </w:p>
    <w:p w:rsidR="00C77C47" w:rsidRPr="009E61D5" w:rsidRDefault="009E61D5" w:rsidP="00C77C4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8"/>
        </w:rPr>
      </w:pPr>
      <w:r w:rsidRPr="009E61D5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FF54F3A">
            <wp:simplePos x="0" y="0"/>
            <wp:positionH relativeFrom="column">
              <wp:posOffset>4020185</wp:posOffset>
            </wp:positionH>
            <wp:positionV relativeFrom="paragraph">
              <wp:posOffset>26035</wp:posOffset>
            </wp:positionV>
            <wp:extent cx="752848" cy="469843"/>
            <wp:effectExtent l="0" t="0" r="0" b="6985"/>
            <wp:wrapThrough wrapText="bothSides">
              <wp:wrapPolygon edited="0">
                <wp:start x="0" y="0"/>
                <wp:lineTo x="0" y="21045"/>
                <wp:lineTo x="20780" y="21045"/>
                <wp:lineTo x="20780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62" t="23938" r="14226" b="7259"/>
                    <a:stretch/>
                  </pic:blipFill>
                  <pic:spPr bwMode="auto">
                    <a:xfrm>
                      <a:off x="0" y="0"/>
                      <a:ext cx="752848" cy="469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77C47" w:rsidRPr="009E61D5">
        <w:rPr>
          <w:b/>
          <w:color w:val="111111"/>
          <w:sz w:val="28"/>
          <w:szCs w:val="28"/>
        </w:rPr>
        <w:t>пластический </w:t>
      </w:r>
      <w:r w:rsidR="00C77C47" w:rsidRPr="009E61D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 теней</w:t>
      </w:r>
      <w:r w:rsidR="00C77C47" w:rsidRPr="009E61D5">
        <w:rPr>
          <w:b/>
          <w:color w:val="111111"/>
          <w:sz w:val="28"/>
          <w:szCs w:val="28"/>
        </w:rPr>
        <w:t>,</w:t>
      </w:r>
    </w:p>
    <w:p w:rsidR="00C77C47" w:rsidRPr="009E61D5" w:rsidRDefault="00C77C47" w:rsidP="00C77C4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9E61D5">
        <w:rPr>
          <w:b/>
          <w:color w:val="111111"/>
          <w:sz w:val="28"/>
          <w:szCs w:val="28"/>
        </w:rPr>
        <w:t>настольный </w:t>
      </w:r>
      <w:r w:rsidRPr="009E61D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теневой театр</w:t>
      </w:r>
      <w:r w:rsidRPr="009E61D5">
        <w:rPr>
          <w:color w:val="111111"/>
          <w:sz w:val="28"/>
          <w:szCs w:val="28"/>
        </w:rPr>
        <w:t>.</w:t>
      </w:r>
    </w:p>
    <w:p w:rsidR="00C77C47" w:rsidRPr="009E61D5" w:rsidRDefault="009E61D5" w:rsidP="00C77C47">
      <w:pPr>
        <w:pStyle w:val="a5"/>
        <w:shd w:val="clear" w:color="auto" w:fill="FFFFFF"/>
        <w:spacing w:before="0" w:beforeAutospacing="0" w:after="0" w:afterAutospacing="0" w:line="276" w:lineRule="auto"/>
        <w:ind w:left="1080"/>
        <w:jc w:val="both"/>
        <w:rPr>
          <w:color w:val="111111"/>
          <w:sz w:val="28"/>
          <w:szCs w:val="28"/>
        </w:rPr>
      </w:pPr>
      <w:r w:rsidRPr="009E61D5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780AC285">
            <wp:simplePos x="0" y="0"/>
            <wp:positionH relativeFrom="column">
              <wp:posOffset>-1125220</wp:posOffset>
            </wp:positionH>
            <wp:positionV relativeFrom="paragraph">
              <wp:posOffset>220345</wp:posOffset>
            </wp:positionV>
            <wp:extent cx="899417" cy="586854"/>
            <wp:effectExtent l="0" t="0" r="0" b="3810"/>
            <wp:wrapThrough wrapText="bothSides">
              <wp:wrapPolygon edited="0">
                <wp:start x="0" y="0"/>
                <wp:lineTo x="0" y="21039"/>
                <wp:lineTo x="21051" y="21039"/>
                <wp:lineTo x="21051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70" t="18306" r="8910" b="7663"/>
                    <a:stretch/>
                  </pic:blipFill>
                  <pic:spPr bwMode="auto">
                    <a:xfrm>
                      <a:off x="0" y="0"/>
                      <a:ext cx="899417" cy="586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77C47" w:rsidRPr="009E61D5" w:rsidRDefault="00C77C47" w:rsidP="00C77C47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  <w:u w:val="single"/>
        </w:rPr>
      </w:pPr>
      <w:r w:rsidRPr="009E61D5">
        <w:rPr>
          <w:b/>
          <w:color w:val="111111"/>
          <w:sz w:val="28"/>
          <w:szCs w:val="28"/>
          <w:u w:val="single"/>
        </w:rPr>
        <w:t xml:space="preserve">Мы начали с настольного театра. </w:t>
      </w:r>
    </w:p>
    <w:p w:rsidR="00C77C47" w:rsidRPr="009E61D5" w:rsidRDefault="00C77C47" w:rsidP="00C77C47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C77C47" w:rsidRPr="009E61D5" w:rsidRDefault="009E61D5" w:rsidP="009E61D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111111"/>
          <w:sz w:val="28"/>
          <w:szCs w:val="28"/>
        </w:rPr>
      </w:pPr>
      <w:r w:rsidRPr="009E61D5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57F4C495">
            <wp:simplePos x="0" y="0"/>
            <wp:positionH relativeFrom="column">
              <wp:posOffset>-1123950</wp:posOffset>
            </wp:positionH>
            <wp:positionV relativeFrom="paragraph">
              <wp:posOffset>309245</wp:posOffset>
            </wp:positionV>
            <wp:extent cx="752475" cy="559435"/>
            <wp:effectExtent l="0" t="0" r="9525" b="0"/>
            <wp:wrapThrough wrapText="bothSides">
              <wp:wrapPolygon edited="0">
                <wp:start x="0" y="0"/>
                <wp:lineTo x="0" y="20595"/>
                <wp:lineTo x="21327" y="20595"/>
                <wp:lineTo x="21327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31" t="19513" r="5846" b="8258"/>
                    <a:stretch/>
                  </pic:blipFill>
                  <pic:spPr bwMode="auto">
                    <a:xfrm>
                      <a:off x="0" y="0"/>
                      <a:ext cx="752475" cy="559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77C47" w:rsidRPr="009E61D5">
        <w:rPr>
          <w:color w:val="111111"/>
          <w:sz w:val="28"/>
          <w:szCs w:val="28"/>
        </w:rPr>
        <w:t xml:space="preserve">Дети овладевают навыками узнавания, и преобразования силуэтов, </w:t>
      </w:r>
    </w:p>
    <w:p w:rsidR="00C77C47" w:rsidRPr="009E61D5" w:rsidRDefault="00C77C47" w:rsidP="009E61D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111111"/>
          <w:sz w:val="28"/>
          <w:szCs w:val="28"/>
        </w:rPr>
      </w:pPr>
      <w:r w:rsidRPr="009E61D5">
        <w:rPr>
          <w:color w:val="111111"/>
          <w:sz w:val="28"/>
          <w:szCs w:val="28"/>
        </w:rPr>
        <w:t>изучают пр</w:t>
      </w:r>
      <w:bookmarkStart w:id="0" w:name="_GoBack"/>
      <w:bookmarkEnd w:id="0"/>
      <w:r w:rsidRPr="009E61D5">
        <w:rPr>
          <w:color w:val="111111"/>
          <w:sz w:val="28"/>
          <w:szCs w:val="28"/>
        </w:rPr>
        <w:t xml:space="preserve">остые элементы актерского мастерства, </w:t>
      </w:r>
    </w:p>
    <w:p w:rsidR="00C77C47" w:rsidRPr="009E61D5" w:rsidRDefault="00C77C47" w:rsidP="009E61D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111111"/>
          <w:sz w:val="28"/>
          <w:szCs w:val="28"/>
        </w:rPr>
      </w:pPr>
      <w:r w:rsidRPr="009E61D5">
        <w:rPr>
          <w:color w:val="111111"/>
          <w:sz w:val="28"/>
          <w:szCs w:val="28"/>
        </w:rPr>
        <w:t>воспитывают в себе зрителя и исполнителя,</w:t>
      </w:r>
    </w:p>
    <w:p w:rsidR="00C77C47" w:rsidRPr="009E61D5" w:rsidRDefault="00C77C47" w:rsidP="009E61D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111111"/>
          <w:sz w:val="28"/>
          <w:szCs w:val="28"/>
        </w:rPr>
      </w:pPr>
      <w:r w:rsidRPr="009E61D5">
        <w:rPr>
          <w:color w:val="111111"/>
          <w:sz w:val="28"/>
          <w:szCs w:val="28"/>
        </w:rPr>
        <w:t xml:space="preserve">дети учатся выполнять упражнение с экраном и источником света. За экраном дети учатся видеть и регулировать свою тень так, чтобы получить желаемую картинку или образ. </w:t>
      </w:r>
    </w:p>
    <w:p w:rsidR="00685F7E" w:rsidRPr="009E61D5" w:rsidRDefault="00C77C47" w:rsidP="00C77C47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9E61D5">
        <w:rPr>
          <w:color w:val="111111"/>
          <w:sz w:val="28"/>
          <w:szCs w:val="28"/>
        </w:rPr>
        <w:t>Немаловажную роль играет восприятие детьми </w:t>
      </w:r>
      <w:r w:rsidRPr="009E61D5">
        <w:rPr>
          <w:rStyle w:val="a4"/>
          <w:color w:val="111111"/>
          <w:sz w:val="28"/>
          <w:szCs w:val="28"/>
          <w:bdr w:val="none" w:sz="0" w:space="0" w:color="auto" w:frame="1"/>
        </w:rPr>
        <w:t>теневых</w:t>
      </w:r>
      <w:r w:rsidRPr="009E61D5">
        <w:rPr>
          <w:color w:val="111111"/>
          <w:sz w:val="28"/>
          <w:szCs w:val="28"/>
        </w:rPr>
        <w:t xml:space="preserve"> картинок как со стороны актеров, так и со стороны зрителя. Моя задача – подвести детей к самому сложному, зрелищному и значимому этапу работы – </w:t>
      </w:r>
      <w:r w:rsidR="00685F7E" w:rsidRPr="009E61D5">
        <w:rPr>
          <w:color w:val="111111"/>
          <w:sz w:val="28"/>
          <w:szCs w:val="28"/>
        </w:rPr>
        <w:t>показу</w:t>
      </w:r>
      <w:r w:rsidRPr="009E61D5">
        <w:rPr>
          <w:color w:val="111111"/>
          <w:sz w:val="28"/>
          <w:szCs w:val="28"/>
        </w:rPr>
        <w:t xml:space="preserve"> спектак</w:t>
      </w:r>
      <w:r w:rsidR="00685F7E" w:rsidRPr="009E61D5">
        <w:rPr>
          <w:color w:val="111111"/>
          <w:sz w:val="28"/>
          <w:szCs w:val="28"/>
        </w:rPr>
        <w:t>ля.</w:t>
      </w:r>
    </w:p>
    <w:p w:rsidR="00685F7E" w:rsidRPr="009E61D5" w:rsidRDefault="00685F7E" w:rsidP="00C77C47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685F7E" w:rsidRPr="009E61D5" w:rsidRDefault="009E61D5" w:rsidP="009E61D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61D5"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54799C97">
            <wp:simplePos x="0" y="0"/>
            <wp:positionH relativeFrom="column">
              <wp:posOffset>-1139403</wp:posOffset>
            </wp:positionH>
            <wp:positionV relativeFrom="paragraph">
              <wp:posOffset>165100</wp:posOffset>
            </wp:positionV>
            <wp:extent cx="914400" cy="516217"/>
            <wp:effectExtent l="0" t="0" r="0" b="0"/>
            <wp:wrapThrough wrapText="bothSides">
              <wp:wrapPolygon edited="0">
                <wp:start x="0" y="0"/>
                <wp:lineTo x="0" y="20749"/>
                <wp:lineTo x="21150" y="20749"/>
                <wp:lineTo x="21150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39" t="19312" r="5394" b="7656"/>
                    <a:stretch/>
                  </pic:blipFill>
                  <pic:spPr bwMode="auto">
                    <a:xfrm>
                      <a:off x="0" y="0"/>
                      <a:ext cx="914400" cy="516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85F7E" w:rsidRPr="009E61D5">
        <w:rPr>
          <w:rFonts w:ascii="Times New Roman" w:hAnsi="Times New Roman" w:cs="Times New Roman"/>
          <w:sz w:val="28"/>
          <w:szCs w:val="28"/>
          <w:shd w:val="clear" w:color="auto" w:fill="FFFFFF"/>
        </w:rPr>
        <w:t>Этот вид </w:t>
      </w:r>
      <w:hyperlink r:id="rId14" w:tooltip="Театр. Театрализованная деятельность" w:history="1">
        <w:r w:rsidR="00685F7E" w:rsidRPr="009E61D5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</w:rPr>
          <w:t>театрализации уникален</w:t>
        </w:r>
      </w:hyperlink>
      <w:r w:rsidR="00685F7E" w:rsidRPr="009E61D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50572" w:rsidRPr="009E61D5" w:rsidRDefault="00685F7E" w:rsidP="009E61D5">
      <w:pPr>
        <w:spacing w:after="0"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E6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Принимая участие в спектаклях и их подготовке, </w:t>
      </w:r>
    </w:p>
    <w:p w:rsidR="00750572" w:rsidRPr="009E61D5" w:rsidRDefault="00750572" w:rsidP="009E61D5">
      <w:pPr>
        <w:spacing w:after="0"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E61D5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685F7E" w:rsidRPr="009E61D5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развиваются</w:t>
      </w:r>
      <w:r w:rsidR="00685F7E" w:rsidRPr="009E6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685F7E" w:rsidRPr="009E61D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творческие</w:t>
      </w:r>
      <w:r w:rsidRPr="009E61D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="00685F7E" w:rsidRPr="009E61D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способности</w:t>
      </w:r>
      <w:r w:rsidR="00685F7E" w:rsidRPr="009E6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ребенка, </w:t>
      </w:r>
    </w:p>
    <w:p w:rsidR="00750572" w:rsidRPr="009E61D5" w:rsidRDefault="009E61D5" w:rsidP="009E61D5">
      <w:pPr>
        <w:spacing w:after="0"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E61D5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1E759BF5">
            <wp:simplePos x="0" y="0"/>
            <wp:positionH relativeFrom="column">
              <wp:posOffset>-1113155</wp:posOffset>
            </wp:positionH>
            <wp:positionV relativeFrom="paragraph">
              <wp:posOffset>372745</wp:posOffset>
            </wp:positionV>
            <wp:extent cx="800100" cy="558800"/>
            <wp:effectExtent l="0" t="0" r="0" b="0"/>
            <wp:wrapThrough wrapText="bothSides">
              <wp:wrapPolygon edited="0">
                <wp:start x="0" y="0"/>
                <wp:lineTo x="0" y="20618"/>
                <wp:lineTo x="21086" y="20618"/>
                <wp:lineTo x="21086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98" t="24743" r="5626" b="7662"/>
                    <a:stretch/>
                  </pic:blipFill>
                  <pic:spPr bwMode="auto">
                    <a:xfrm flipH="1">
                      <a:off x="0" y="0"/>
                      <a:ext cx="800100" cy="55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50572" w:rsidRPr="009E6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 w:rsidR="00685F7E" w:rsidRPr="009E6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 также </w:t>
      </w:r>
      <w:r w:rsidR="00685F7E" w:rsidRPr="009E61D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оказывается помощь тем ребятам у кого имеются трудности в общении</w:t>
      </w:r>
      <w:r w:rsidR="00750572" w:rsidRPr="009E6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Работая за ширмой, работая над записью недопустимы конфликты. Это одна команда, готовая помочь друг другу.</w:t>
      </w:r>
      <w:r w:rsidR="00685F7E" w:rsidRPr="009E6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</w:p>
    <w:p w:rsidR="00685F7E" w:rsidRPr="009E61D5" w:rsidRDefault="00750572" w:rsidP="009E61D5">
      <w:pPr>
        <w:spacing w:after="0"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E61D5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685F7E" w:rsidRPr="009E61D5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развивается</w:t>
      </w:r>
      <w:r w:rsidR="00685F7E" w:rsidRPr="009E6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685F7E" w:rsidRPr="009E61D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мелкая моторика</w:t>
      </w:r>
      <w:r w:rsidR="00685F7E" w:rsidRPr="009E6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пальцев. </w:t>
      </w:r>
    </w:p>
    <w:p w:rsidR="00685F7E" w:rsidRPr="009E61D5" w:rsidRDefault="00685F7E" w:rsidP="00C77C47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685F7E" w:rsidRPr="009E61D5" w:rsidRDefault="00750572" w:rsidP="00685F7E">
      <w:pPr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E6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proofErr w:type="gramStart"/>
      <w:r w:rsidRPr="009E61D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идёт  р</w:t>
      </w:r>
      <w:r w:rsidR="00685F7E" w:rsidRPr="009E61D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абота</w:t>
      </w:r>
      <w:proofErr w:type="gramEnd"/>
      <w:r w:rsidR="00685F7E" w:rsidRPr="009E61D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по развитию связной речи и расширению активного словаря</w:t>
      </w:r>
      <w:r w:rsidR="00685F7E" w:rsidRPr="009E6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9E6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Она </w:t>
      </w:r>
      <w:r w:rsidR="00685F7E" w:rsidRPr="009E6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основывается на пересказах знакомого текста, рассказах по картине, серии картин. У многих детей вызывает трудность передачи текста. Даже знакомого и несколько раз прочитанного. </w:t>
      </w:r>
    </w:p>
    <w:p w:rsidR="00750572" w:rsidRPr="009E61D5" w:rsidRDefault="00685F7E" w:rsidP="00685F7E">
      <w:pPr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E6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Работа над </w:t>
      </w:r>
      <w:r w:rsidRPr="009E61D5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театрализацией</w:t>
      </w:r>
      <w:r w:rsidRPr="009E6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сказки способствует развитию и коррекции психических процессов. </w:t>
      </w:r>
    </w:p>
    <w:p w:rsidR="00685F7E" w:rsidRPr="009E61D5" w:rsidRDefault="00750572" w:rsidP="00685F7E">
      <w:pPr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E6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</w:t>
      </w:r>
      <w:r w:rsidR="00685F7E" w:rsidRPr="009E6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Заучивание сказки способствует развитию памяти, расширению словарного запаса, автоматизации звукопроизношения. </w:t>
      </w:r>
    </w:p>
    <w:p w:rsidR="00750572" w:rsidRPr="009E61D5" w:rsidRDefault="009E61D5" w:rsidP="00685F7E">
      <w:pPr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E61D5"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0CAFB5BE">
            <wp:simplePos x="0" y="0"/>
            <wp:positionH relativeFrom="column">
              <wp:posOffset>-1123950</wp:posOffset>
            </wp:positionH>
            <wp:positionV relativeFrom="paragraph">
              <wp:posOffset>654050</wp:posOffset>
            </wp:positionV>
            <wp:extent cx="1111885" cy="941070"/>
            <wp:effectExtent l="0" t="0" r="0" b="0"/>
            <wp:wrapThrough wrapText="bothSides">
              <wp:wrapPolygon edited="0">
                <wp:start x="0" y="0"/>
                <wp:lineTo x="0" y="20988"/>
                <wp:lineTo x="21094" y="20988"/>
                <wp:lineTo x="21094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26" t="19111" r="5509" b="10072"/>
                    <a:stretch/>
                  </pic:blipFill>
                  <pic:spPr bwMode="auto">
                    <a:xfrm>
                      <a:off x="0" y="0"/>
                      <a:ext cx="1111885" cy="941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85F7E" w:rsidRPr="009E6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Выступая в роли </w:t>
      </w:r>
      <w:proofErr w:type="gramStart"/>
      <w:r w:rsidR="00685F7E" w:rsidRPr="009E6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"артиста"</w:t>
      </w:r>
      <w:proofErr w:type="gramEnd"/>
      <w:r w:rsidR="00685F7E" w:rsidRPr="009E6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ребенок учится концентрироваться</w:t>
      </w:r>
      <w:r w:rsidR="00750572" w:rsidRPr="009E6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Актёр всё время следит за своим и другими героями. Контролирует нахождение своего героя на экране, координирует движен</w:t>
      </w:r>
      <w:r w:rsidR="00CB73AF" w:rsidRPr="009E6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ия. </w:t>
      </w:r>
    </w:p>
    <w:p w:rsidR="00685F7E" w:rsidRPr="009E61D5" w:rsidRDefault="00CB73AF" w:rsidP="00685F7E">
      <w:pPr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E6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У</w:t>
      </w:r>
      <w:r w:rsidR="00685F7E" w:rsidRPr="009E6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него повышается самооценка, появляется уверенность в себе. </w:t>
      </w:r>
    </w:p>
    <w:p w:rsidR="00685F7E" w:rsidRPr="009E61D5" w:rsidRDefault="00685F7E" w:rsidP="00685F7E">
      <w:pPr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E6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Часто дети болеют, и чтобы в любой момент мы могли показать сказку мы делаем аудиозапись. Когда актёр находится за ширмой, то голос звучит глухо, а также с куклами могут работать дети, которые заикаются или не умеют читать.</w:t>
      </w:r>
    </w:p>
    <w:p w:rsidR="00593B0F" w:rsidRPr="009E61D5" w:rsidRDefault="009E61D5" w:rsidP="00685F7E">
      <w:pPr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E61D5"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54D9152B">
            <wp:simplePos x="0" y="0"/>
            <wp:positionH relativeFrom="column">
              <wp:posOffset>-1122680</wp:posOffset>
            </wp:positionH>
            <wp:positionV relativeFrom="paragraph">
              <wp:posOffset>173990</wp:posOffset>
            </wp:positionV>
            <wp:extent cx="960120" cy="696595"/>
            <wp:effectExtent l="0" t="0" r="0" b="8255"/>
            <wp:wrapThrough wrapText="bothSides">
              <wp:wrapPolygon edited="0">
                <wp:start x="0" y="0"/>
                <wp:lineTo x="0" y="21265"/>
                <wp:lineTo x="21000" y="21265"/>
                <wp:lineTo x="21000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13" t="16495" r="9472" b="9064"/>
                    <a:stretch/>
                  </pic:blipFill>
                  <pic:spPr bwMode="auto">
                    <a:xfrm>
                      <a:off x="0" y="0"/>
                      <a:ext cx="960120" cy="696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5F7E" w:rsidRPr="009E6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Перед тем, как ребята начинают работать перед экраном ку</w:t>
      </w:r>
      <w:r w:rsidR="00593B0F" w:rsidRPr="009E6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</w:t>
      </w:r>
      <w:r w:rsidR="00685F7E" w:rsidRPr="009E6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лами, </w:t>
      </w:r>
      <w:r w:rsidR="00593B0F" w:rsidRPr="009E6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мы разбираем характер персонажа, как он ведёт себя. Ребята пытаются вжиться в свою роль, прохаживаются по воображаемой сцене, показывая, как будет двигаться их герой, меняют голоса в зависимости от персонажа.</w:t>
      </w:r>
    </w:p>
    <w:p w:rsidR="00685F7E" w:rsidRPr="009E61D5" w:rsidRDefault="00593B0F" w:rsidP="00685F7E">
      <w:pPr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E61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Затем делается аудиозапись детских голосов, монтируется презентация и начинается отработка показа. И казалось, что всё уже готово и раз, два и спектакль готов, но не тут-то было. На отработку движений героев уходит уйма времени. Предлагаю посмотреть фрагмент репетиции</w:t>
      </w:r>
    </w:p>
    <w:p w:rsidR="00C77C47" w:rsidRPr="009E61D5" w:rsidRDefault="00F81402" w:rsidP="00C77C47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9E61D5">
        <w:rPr>
          <w:color w:val="111111"/>
          <w:sz w:val="28"/>
          <w:szCs w:val="28"/>
        </w:rPr>
        <w:t xml:space="preserve"> </w:t>
      </w:r>
      <w:r w:rsidR="00750572" w:rsidRPr="009E61D5">
        <w:rPr>
          <w:color w:val="111111"/>
          <w:sz w:val="28"/>
          <w:szCs w:val="28"/>
        </w:rPr>
        <w:t>В итоге</w:t>
      </w:r>
      <w:r w:rsidR="00C77C47" w:rsidRPr="009E61D5">
        <w:rPr>
          <w:color w:val="111111"/>
          <w:sz w:val="28"/>
          <w:szCs w:val="28"/>
        </w:rPr>
        <w:t xml:space="preserve"> музыка или текст соединяется с движениями. Совершенствуются приемы работы. </w:t>
      </w:r>
    </w:p>
    <w:p w:rsidR="006932F3" w:rsidRPr="009E61D5" w:rsidRDefault="009E61D5" w:rsidP="006932F3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9E61D5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70E99E0">
            <wp:simplePos x="0" y="0"/>
            <wp:positionH relativeFrom="column">
              <wp:posOffset>-973455</wp:posOffset>
            </wp:positionH>
            <wp:positionV relativeFrom="paragraph">
              <wp:posOffset>224155</wp:posOffset>
            </wp:positionV>
            <wp:extent cx="811530" cy="614680"/>
            <wp:effectExtent l="0" t="0" r="7620" b="0"/>
            <wp:wrapThrough wrapText="bothSides">
              <wp:wrapPolygon edited="0">
                <wp:start x="0" y="0"/>
                <wp:lineTo x="0" y="20752"/>
                <wp:lineTo x="21296" y="20752"/>
                <wp:lineTo x="21296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96" t="20317" r="9240" b="7453"/>
                    <a:stretch/>
                  </pic:blipFill>
                  <pic:spPr bwMode="auto">
                    <a:xfrm>
                      <a:off x="0" y="0"/>
                      <a:ext cx="811530" cy="614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77C47" w:rsidRPr="009E61D5" w:rsidRDefault="00C77C47" w:rsidP="00C77C47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9E61D5">
        <w:rPr>
          <w:color w:val="111111"/>
          <w:sz w:val="28"/>
          <w:szCs w:val="28"/>
        </w:rPr>
        <w:t>Таким образом, </w:t>
      </w:r>
      <w:r w:rsidRPr="009E61D5">
        <w:rPr>
          <w:rStyle w:val="a4"/>
          <w:color w:val="111111"/>
          <w:sz w:val="28"/>
          <w:szCs w:val="28"/>
          <w:bdr w:val="none" w:sz="0" w:space="0" w:color="auto" w:frame="1"/>
        </w:rPr>
        <w:t>теневой театр</w:t>
      </w:r>
      <w:r w:rsidRPr="009E61D5">
        <w:rPr>
          <w:color w:val="111111"/>
          <w:sz w:val="28"/>
          <w:szCs w:val="28"/>
        </w:rPr>
        <w:t> помогает ребенку обрести чувство успеха, удовлетворения, радости и значимости.</w:t>
      </w:r>
      <w:r w:rsidR="006932F3" w:rsidRPr="009E61D5">
        <w:rPr>
          <w:color w:val="111111"/>
          <w:sz w:val="28"/>
          <w:szCs w:val="28"/>
        </w:rPr>
        <w:t xml:space="preserve"> Со сказкой «Красная шапочка мы заняли одно из 1 мест в районе.</w:t>
      </w:r>
    </w:p>
    <w:p w:rsidR="00583A12" w:rsidRPr="009E61D5" w:rsidRDefault="006932F3" w:rsidP="006932F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9E61D5">
        <w:rPr>
          <w:color w:val="111111"/>
          <w:sz w:val="28"/>
          <w:szCs w:val="28"/>
        </w:rPr>
        <w:t xml:space="preserve">Все ребята с удовольствием участвуют в показе сказок. В качестве зрителей выступают ребята начальной школы. </w:t>
      </w:r>
    </w:p>
    <w:sectPr w:rsidR="00583A12" w:rsidRPr="009E61D5" w:rsidSect="006932F3">
      <w:pgSz w:w="11906" w:h="16838"/>
      <w:pgMar w:top="1134" w:right="282" w:bottom="709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707F69"/>
    <w:multiLevelType w:val="hybridMultilevel"/>
    <w:tmpl w:val="58B8F9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DD70889"/>
    <w:multiLevelType w:val="hybridMultilevel"/>
    <w:tmpl w:val="37F2A5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A12"/>
    <w:rsid w:val="00583A12"/>
    <w:rsid w:val="00593B0F"/>
    <w:rsid w:val="006163B8"/>
    <w:rsid w:val="00685F7E"/>
    <w:rsid w:val="006932F3"/>
    <w:rsid w:val="00750572"/>
    <w:rsid w:val="009E61D5"/>
    <w:rsid w:val="00C77C47"/>
    <w:rsid w:val="00CB73AF"/>
    <w:rsid w:val="00CC40B5"/>
    <w:rsid w:val="00F8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27EB9"/>
  <w15:chartTrackingRefBased/>
  <w15:docId w15:val="{0FE887E1-FB56-41F8-8A2B-CA3B1BF5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3A12"/>
    <w:rPr>
      <w:color w:val="0000FF"/>
      <w:u w:val="single"/>
    </w:rPr>
  </w:style>
  <w:style w:type="character" w:styleId="a4">
    <w:name w:val="Strong"/>
    <w:basedOn w:val="a0"/>
    <w:uiPriority w:val="22"/>
    <w:qFormat/>
    <w:rsid w:val="00583A12"/>
    <w:rPr>
      <w:b/>
      <w:bCs/>
    </w:rPr>
  </w:style>
  <w:style w:type="paragraph" w:styleId="a5">
    <w:name w:val="Normal (Web)"/>
    <w:basedOn w:val="a"/>
    <w:uiPriority w:val="99"/>
    <w:unhideWhenUsed/>
    <w:rsid w:val="00C77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teatr-tenej" TargetMode="External"/><Relationship Id="rId13" Type="http://schemas.openxmlformats.org/officeDocument/2006/relationships/image" Target="media/image8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www.maam.ru/obrazovanie/teat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agerberg63@gmail.com</cp:lastModifiedBy>
  <cp:revision>3</cp:revision>
  <cp:lastPrinted>2024-01-10T18:55:00Z</cp:lastPrinted>
  <dcterms:created xsi:type="dcterms:W3CDTF">2024-01-10T17:29:00Z</dcterms:created>
  <dcterms:modified xsi:type="dcterms:W3CDTF">2025-12-08T19:40:00Z</dcterms:modified>
</cp:coreProperties>
</file>